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南安市诗山镇人民政府</w:t>
      </w:r>
    </w:p>
    <w:p w14:paraId="1BB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主要职责及内设机构职责</w:t>
      </w:r>
    </w:p>
    <w:p w14:paraId="45584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</w:p>
    <w:p w14:paraId="129D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南安市诗山镇人民政府是基层的行政机关，依法履行本辖区内行政管理职能。</w:t>
      </w:r>
    </w:p>
    <w:p w14:paraId="500D9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 w14:paraId="2A23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南安市诗山镇人民政府主要职责是： </w:t>
      </w:r>
    </w:p>
    <w:p w14:paraId="0B75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（一）贯彻执行国家法律法规、上级国家行政机关的决定和命令以及同级党委的决定，执行本级人民代表大会的决议，发布决定和命令。 </w:t>
      </w:r>
    </w:p>
    <w:p w14:paraId="2ED4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（二）负责编制并组织实施区域内的经济社会发展计划、预算，管理本行政区域内经济和各项社会事业的行政工作。 </w:t>
      </w:r>
    </w:p>
    <w:p w14:paraId="0113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三）组织实施直接面向群众、与群众生产生活密切相关的公共服务。组织实施基本公共教育服务、劳动就业服务、基本医疗卫生健康服务、公共文化体育服务，落实移风易俗，大力发展农村社会事业，落实社会保险、社会救助、劳动保障、优抚安置等政策和制度。 </w:t>
      </w:r>
    </w:p>
    <w:p w14:paraId="3ECA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（四）指导村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经济建设，促进产业结构调整和产业转型升级。开展招商引资、组织收入、统计等工作，统筹做好企业服务工作、优化投资环境。做好镇财政管理和村级财务内审监督工作。完善对村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和农村集体经济组织的指导，加强对农村土地承包等工作的管理，依法履行农业发展、农村经营管理农产品质量安全、土地管理、规划建设管理、生态环境保护等方面的职责。 </w:t>
      </w:r>
    </w:p>
    <w:p w14:paraId="60C4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五）加强社会治安综合治理和公共安全管理工作，承担辖区内社会治安综合治理工作，健全完善网格管理，防范和化解社会风险和环境风险，保护各种经济组织和公民的合法权益，维护社会秩序。健全应急管理体系，做好应急管理、安全生产、消防安全、公共安全等工作，提升安全事故防控、自然灾害防治能力。 </w:t>
      </w:r>
    </w:p>
    <w:p w14:paraId="45B00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（六）加强基层民主建设，完善对村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民委员会的指导，推进村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务公开，推进村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民委员会自治。 </w:t>
      </w:r>
    </w:p>
    <w:p w14:paraId="0ED2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（七）统筹辖区内执法力量，协调开展综合行政执法工作，健全完善与市直相关部门综合执法协调机制。 </w:t>
      </w:r>
    </w:p>
    <w:p w14:paraId="3C35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（八）完成市委、市政府交办的其他任务。 </w:t>
      </w:r>
    </w:p>
    <w:p w14:paraId="284D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二、诗山镇机关设下列内设机构： </w:t>
      </w:r>
    </w:p>
    <w:p w14:paraId="1BE5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（一）党政综合办公室。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机关党务和行政事务工作。负责机关文电、机要、档案、保密、信息、会务、效能督查、后勤保障等工作。负责重要事项的综合协调、督促落实和重要文稿的起草审核。负责依法行政、全面深化改革、政务公开（电子政务）等工作。联系协调人大、政协工作。</w:t>
      </w:r>
    </w:p>
    <w:p w14:paraId="78B6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负责人：陈斯哲  诗山镇党委组委、秘书   联系电话：0595-86482201。</w:t>
      </w:r>
    </w:p>
    <w:p w14:paraId="224A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（二）党建工作办公室。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全面从严治党、基层党的建设、意识形态、宣传思想、网络安全和信息化、文明创建、统一战线、民族宗教等工作。负责绩效考核、人事档案、党史地方志、机构编制、老干部、机关干部队伍建设和人才队伍建设等工作。指导非公企业和社会组织、城市基层、农村基层党建工作。加强和规范对市直部门派驻机构的管理。联系协调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委监委工作。联系协调工会、共青团、妇联等组织，组织协调辖区内群团组织开展工作。</w:t>
      </w:r>
    </w:p>
    <w:p w14:paraId="6533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负责人：陈斯哲 诗山镇党委组委、秘书  联系电话：0595-86482201。</w:t>
      </w:r>
    </w:p>
    <w:p w14:paraId="36F9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（三）财政经济办公室。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镇财政、金融、科技、工农业、第三产业管理，负责社会经济统计及重大国情国力调查。统筹辖区内经济发展、市场管理、乡村振兴、招商引资、优化营商环境各项工作。配合做好生态农业产业体系建设，负责贯彻落实上级关于“三农”工作的方针政策，负责农村土地承包、扶贫开发、特色村镇建设、水利、种植业、畜牧业、水产业、农产品质量安全、农业技术推广、农村集体“三资”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农村集体经济组织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的管理等工作。负责权限内村民建房的审批和管理。做好商务经贸、国有资产管理等工作，配合做好审计工作。加强对村（社区）集体财产的监督，指导监督各村（社区）财务会计工作。联系协调税务工作。 </w:t>
      </w:r>
    </w:p>
    <w:p w14:paraId="5BA7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负责人：谢存躬 诗山镇财政经济办公室负责人   联系电话：0595-86485755。</w:t>
      </w:r>
    </w:p>
    <w:p w14:paraId="31E4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（四）社会事务办公室。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指导辖区内政务服务工作，管理村（社区）便民服务中心。承担教育、文体旅游、人力资源和社会保障、民政、退役军人、残疾人、卫生健康、医疗保障等事务工作，指导村（社区）自治和村（社区）建设。</w:t>
      </w:r>
    </w:p>
    <w:p w14:paraId="0F99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负责人：林志强  诗山镇社会事务办公室负责人   联系电话：0595-86473977。</w:t>
      </w:r>
    </w:p>
    <w:p w14:paraId="7801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（五）社会治理办公室。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社会治安综合治理、网格化管理、平安建设、信访维稳、法治宣传和建设、禁毒、反邪教等工作。负责来信来访、矛盾纠纷化解，维护农民合法权益，确保社会稳定。负责应急管理、安全生产监督管理等工作。指导乡镇综合行政执法工作。</w:t>
      </w:r>
    </w:p>
    <w:p w14:paraId="321B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负责人：陈宇锋  诗山镇社会治理办公室负责人   联系电话：0595-86482201。</w:t>
      </w:r>
    </w:p>
    <w:p w14:paraId="298D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（六）规划建设管理办公室。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辖区内规划建设和管理工作。组织实施村镇建设、自然资源利用、土地复垦等规划。协助有关部门做好地质灾害防治、土地（林地）管理等工作。配合做好辖区内项目建设工作，负责村民建房施工质量、安全管理。负责职责范围内生态环境保护、镇容环卫、基础设施、公用事业、园林绿化、综合整治、城镇（村庄）建设、交通管理和房地产（物业）管理等工作。</w:t>
      </w:r>
    </w:p>
    <w:p w14:paraId="59FC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负责人：王震  诗山镇规划建设管理办公室主任   联系电话：0595-86482201。</w:t>
      </w:r>
    </w:p>
    <w:p w14:paraId="1C5D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三、诗山镇设下列事业单位： </w:t>
      </w:r>
    </w:p>
    <w:p w14:paraId="43A7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（一）党群服务中心（加挂退役军人服务站牌子）。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行政审批事务性工作和公共服务职能，负责便民服务中心的标准化、规范化、信息化建设，负责审批服务工作的档案管理工作。指导协调进驻中心集中办理的行政审批和公共服务事项。负责辖区内人才、文化、科技、劳动、就业、社保、救济、低保救助、卫生健康、老龄、残疾人、暂住人员等各种公益性服务工作。开展党务政策咨询、办理党内有关业务。做好辖区内退役军人服务保障工作。</w:t>
      </w:r>
    </w:p>
    <w:p w14:paraId="546C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负责人：陈永根 诗山镇党群服务中心主任 联系电话：0595-86482201。</w:t>
      </w:r>
    </w:p>
    <w:p w14:paraId="6BBF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（二）乡村振兴服务中心。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乡村振兴战略，配合做好村镇建设、环境卫生整治、优化人居环境等各项工作。开展农业技术咨询、服务工作，提供农业信息。承担本区域农机、农技、水产、畜牧、水利、水土保持、林业、种子、农田基建、茶果等涉农技术服务工作。协助做好动植物疫病防疫检疫、农产品质量安全监管、食品监测等工作。配合做好招商引资工作，落实产业开发建设项目引进。配合做好经济发展服务、企业服务、综合统计等事务性工作，服务企业做好产业结构调整、管理水平提升。</w:t>
      </w:r>
    </w:p>
    <w:p w14:paraId="2592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负责人：林思进 诗山镇乡村振兴服务中心主任 联系电话：0595-86482201。</w:t>
      </w:r>
    </w:p>
    <w:p w14:paraId="5F9A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（三）综合执法队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加挂社会治安综合治理中心牌子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统筹辖区内执法力量，负责辖区内综合行政执法的统筹协调、组织指挥、信息预警等工作。统一行使乡镇各项执法权，承担上级赋权和市直部门委托的综合执法权，及时向有关部门通报违法行为等职责，协助有关部门做好调查取证等事务性、辅助性、技术性工作，建立健全与市直部门执法协调配合机制。负责行政执法人员业务培训、队伍建设等工作。组织协调辖区内社会治安防控体系建设，协调本地区矛盾纠纷多元化解工作。负责统筹各类网格，健全和完善网格管理和服务，强化网格员队伍规范化和专业化建设。配合做好辖区内应急保障、安全生产、生态环境保护等相关工作。 </w:t>
      </w:r>
    </w:p>
    <w:p w14:paraId="3B98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陈贻训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诗山镇综合执法队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队长  联系电话：0595-86482201。</w:t>
      </w:r>
    </w:p>
    <w:p w14:paraId="3292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、办公时间 </w:t>
      </w:r>
    </w:p>
    <w:p w14:paraId="4619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周一至周五，法定节假日除外。 </w:t>
      </w:r>
    </w:p>
    <w:p w14:paraId="7FC3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上午：8:00—12:00 </w:t>
      </w:r>
    </w:p>
    <w:p w14:paraId="7E80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下午：14:30-17:30（冬令时）；15:00-18:00（夏令时） </w:t>
      </w:r>
    </w:p>
    <w:p w14:paraId="2CBD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、办公电话 </w:t>
      </w:r>
    </w:p>
    <w:p w14:paraId="6226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党政办公室：0595-86482201 </w:t>
      </w:r>
    </w:p>
    <w:p w14:paraId="6A11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传  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真：0595-86483210 </w:t>
      </w:r>
    </w:p>
    <w:p w14:paraId="54B5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、办公地址 </w:t>
      </w:r>
    </w:p>
    <w:p w14:paraId="6DBC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南安市诗山镇潭美街558号 </w:t>
      </w:r>
    </w:p>
    <w:p w14:paraId="52C7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、主要负责人 </w:t>
      </w:r>
    </w:p>
    <w:p w14:paraId="0DF2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陈忠碧，职务：党委书记，主要工作：主持镇党委全面工作。</w:t>
      </w:r>
    </w:p>
    <w:p w14:paraId="6EA3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翁启栋，职务：党委副书记、镇政府镇长，主要工作：主持镇政府全面工作。</w:t>
      </w:r>
    </w:p>
    <w:p w14:paraId="679C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李胜辉，职务：人大主席，主要工作：主持镇人大主席团全面工作，协调综合督导工作，负责诗山镇志、协管侨务、商会、凤山文化、宗教，驻凤坡村、社一村。</w:t>
      </w:r>
    </w:p>
    <w:p w14:paraId="1DCE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卓奖匹，职务：党委副书记、政法委员，主要工作：负责政协联络组、政法综治（打击走私、禁毒、反诈）、国家安全、司法、信访、社会稳定、法制、平安建设。分管发展改革、工业与信息化、财政、税务、统计、经贸、商务、审计、电力、科技、科协、重点项目、招商选资、项目前期工作，国有资产、行业协会。分管乡村振兴、安全生产，主抓绩效考评。驻山二村。</w:t>
      </w:r>
    </w:p>
    <w:p w14:paraId="1BCD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吴向明，职务：纪委书记、监察组组长，主要工作：负责纪检监察工作，协助党委抓好党风廉政建设、反腐败工作，负责大督导工作。</w:t>
      </w:r>
    </w:p>
    <w:p w14:paraId="5E01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斯哲，职务：组织委员、党委秘书，主要工作：负责党政办、效能建设、政务公开、后勤保障、12345平台、保密、档案、工会。负责党建（含非公党建）、组织、人事、人才、老干、老体协、关工委、网格化工作、团委。协助抓绩效考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F5C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苏薇薇，职务：宣传委员、统战委员，主要工作：负责统战、侨务、商会、台办、凤山文化、宗教、意识形态、宣传思想、精神文明、官微运行、文体旅。负责机关党支部、妇联。驻红星村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49D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恩国，职务：武装部部长，主要工作：负责武装部全面工作，安全生产（应急管理、消防安全）、自然资源、农村建房（新建）、农村建房（翻建）、综合执法（“两违”巡查整治）、城建、村镇规划建设、人防、渣土管理。驻山一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AD3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刘龙土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，职务：党委委员、派出所所长，主要工作：主持派出所全面工作（打击走私、综治、信访、禁毒、反诈、平安建设）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A63E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陈景升，职务：副镇长，主要工作：负责民政、残联、慈善、老龄、为民办实事、乡村振兴馆工作。驻红旗村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51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黄建宁，职务：副镇长，主要工作：负责环保、水利（河长制）、防汛抗旱、气象、城污、燃气、天然气。驻梧埔山村、声东村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BA3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李瑞强，职务：副镇长，主要工作：负责教育、公路建设、交通管理、道安工作。驻社二村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、鳌峰村。</w:t>
      </w:r>
    </w:p>
    <w:p w14:paraId="6812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移南，职务：司法所所长，主要工作：负责司法行政工作、社会矛盾纠纷排查调解工作、招投标中心，协管禁毒、信访、社会稳定、法制，负责发展改革、工业与信息化、财政、税务、统计、经贸、商务、审计、电力、科技、科协、重点项目、招商选资、项目前期工作，国有资产、行业协会。驻西上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12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陈永根，职务：党群服务中心主任，主要工作：负责党群服务中心工作、人居环境、和谐村创建、市场监督管理、诗山公园。驻钱塘村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AC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林思进，职务：乡村振兴服务中心主任，主要工作：负责农业农村工作（村级会计核算中心）、乡村振兴、美丽乡村、返贫监测、光伏审批监管，协管乡村振兴馆。驻联山村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67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郑声音，职务：一级主任科员，主要工作：负责双拥、退役军人事务工作，协管老干、老体协、老龄、关工委。驻坊前村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C91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陈春丰，职务：一级主任科员，主要工作：负责卫生健康（献血）、疫情防控工作。驻鹏峰村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15A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傅梅梅，职务：二级主任科员，主要工作：负责劳动保障，协管税务。驻诗山社区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B79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洪天资，职务：三级主任科员，主要工作：负责计生协会。驻联星村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123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姚承祺，职务：四级主任科员，主要工作：负责林业（林长制）、森林防火、市级森林消防队伍管理。驻前山村、民主村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B68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18" w:right="1418" w:bottom="1418" w:left="1418" w:header="851" w:footer="1418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C6912-27EE-4B2E-A3B9-30FD4D248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EE21CF8-4959-4E7D-B95A-5F873143B3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8C9276-B03E-41FD-9C16-2F3652A3BB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E1ED83-7DCE-4253-8DC6-4FF5C66F6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0E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B87A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B87A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8C6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27BB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27BB8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WNhN2NjODVlZDVjYTI5MTIzNDI1NjFhNzBmZmEifQ=="/>
  </w:docVars>
  <w:rsids>
    <w:rsidRoot w:val="004740AE"/>
    <w:rsid w:val="00035F94"/>
    <w:rsid w:val="00083137"/>
    <w:rsid w:val="000D3B27"/>
    <w:rsid w:val="000D7F50"/>
    <w:rsid w:val="00145C8B"/>
    <w:rsid w:val="00181D79"/>
    <w:rsid w:val="001A5A25"/>
    <w:rsid w:val="001A6D70"/>
    <w:rsid w:val="001D0BA9"/>
    <w:rsid w:val="001F122B"/>
    <w:rsid w:val="003503DE"/>
    <w:rsid w:val="003E1964"/>
    <w:rsid w:val="00407575"/>
    <w:rsid w:val="004153F1"/>
    <w:rsid w:val="00433982"/>
    <w:rsid w:val="004740AE"/>
    <w:rsid w:val="00482BC4"/>
    <w:rsid w:val="00495FEA"/>
    <w:rsid w:val="00514B50"/>
    <w:rsid w:val="00596F42"/>
    <w:rsid w:val="00682C1C"/>
    <w:rsid w:val="006C4243"/>
    <w:rsid w:val="006D0BE0"/>
    <w:rsid w:val="006D4641"/>
    <w:rsid w:val="006F2539"/>
    <w:rsid w:val="007746C5"/>
    <w:rsid w:val="007B554D"/>
    <w:rsid w:val="007D3877"/>
    <w:rsid w:val="007F2256"/>
    <w:rsid w:val="00836733"/>
    <w:rsid w:val="00842392"/>
    <w:rsid w:val="00875D52"/>
    <w:rsid w:val="00AA2070"/>
    <w:rsid w:val="00AD7D29"/>
    <w:rsid w:val="00B3154F"/>
    <w:rsid w:val="00BD0D23"/>
    <w:rsid w:val="00BE6786"/>
    <w:rsid w:val="00C53428"/>
    <w:rsid w:val="00CE3810"/>
    <w:rsid w:val="00D653AC"/>
    <w:rsid w:val="00D853FC"/>
    <w:rsid w:val="00DF1B2A"/>
    <w:rsid w:val="00E05833"/>
    <w:rsid w:val="00E729EF"/>
    <w:rsid w:val="00E76234"/>
    <w:rsid w:val="00EC0433"/>
    <w:rsid w:val="00EC04F6"/>
    <w:rsid w:val="00F55D7F"/>
    <w:rsid w:val="00F75915"/>
    <w:rsid w:val="00F8659E"/>
    <w:rsid w:val="00F87DE0"/>
    <w:rsid w:val="00FA7DFE"/>
    <w:rsid w:val="00FF4690"/>
    <w:rsid w:val="01CE6310"/>
    <w:rsid w:val="0EAC5C7B"/>
    <w:rsid w:val="10C77FA2"/>
    <w:rsid w:val="136772AF"/>
    <w:rsid w:val="2FCE2B17"/>
    <w:rsid w:val="3421669D"/>
    <w:rsid w:val="34CF4BC4"/>
    <w:rsid w:val="37405C4E"/>
    <w:rsid w:val="44471C96"/>
    <w:rsid w:val="6B6D1EE3"/>
    <w:rsid w:val="751B6620"/>
    <w:rsid w:val="780B7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9b9ede76-7281-404b-be1c-43c83d8847e8</errorID>
      <errorWord>，</errorWord>
      <group>L1_Grammar</group>
      <groupName>语法问题</groupName>
      <ability>L2_Missing</ability>
      <abilityName>成分残缺</abilityName>
      <candidateList>
        <item>制度，</item>
      </candidateList>
      <explain>句子中可能存在主谓宾、修饰语或者必要的词语残缺。</explain>
      <paraID>45B0008A</paraID>
      <start>28</start>
      <end>29</end>
      <status>ignored</status>
      <modifiedWord/>
      <trackRevisions>false</trackRevisions>
    </reviewItem>
    <reviewItem>
      <errorID>23af28ac-5077-4384-b66a-e8094a769b8c</errorID>
      <errorWord>农村合作经济组织</errorWord>
      <group>L1_Political</group>
      <groupName>政治性问题</groupName>
      <ability>L2_Keyword</ability>
      <abilityName>固定表述</abilityName>
      <candidateList>
        <item>农村集体经济组织</item>
      </candidateList>
      <explain>词汇“农村集体经济组织”在特定场景下为固定表述形式，请确认此处的“农村合作经济组织”是否存在不当。</explain>
      <paraID>36F9959B</paraID>
      <start>185</start>
      <end>193</end>
      <status>modified</status>
      <modifiedWord>农村集体经济组织</modifiedWord>
      <trackRevisions>false</trackRevisions>
    </reviewItem>
    <reviewItem>
      <errorID>febaf074-bd99-439a-ba85-fcc6035f311c</errorID>
      <errorWord>法制</errorWord>
      <group>L1_Word</group>
      <groupName>字词问题</groupName>
      <ability>L2_Typo</ability>
      <abilityName>字词错误</abilityName>
      <candidateList>
        <item>法治</item>
      </candidateList>
      <explain>❶〈名〉先秦时期法家的政治思想，主张以法为准则，统治人民，处理国事。❷〈动〉指根据法律治理国家和社会。</explain>
      <paraID>1DCEEF72</paraID>
      <start>64</start>
      <end>66</end>
      <status>ignored</status>
      <modifiedWord/>
      <trackRevisions>false</trackRevisions>
    </reviewItem>
    <reviewItem>
      <errorID>01182f9e-95d2-491f-bb83-5dad3583a8fb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1DCEEF72</paraID>
      <start>81</start>
      <end>82</end>
      <status>ignored</status>
      <modifiedWord/>
      <trackRevisions>false</trackRevisions>
    </reviewItem>
    <reviewItem>
      <errorID>78c2c3c8-927a-472d-a595-433e1248317e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6812C6DB</paraID>
      <start>71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5bc946-cf92-4817-8d40-da25527cb5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4127</Words>
  <Characters>4294</Characters>
  <Lines>31</Lines>
  <Paragraphs>8</Paragraphs>
  <TotalTime>4</TotalTime>
  <ScaleCrop>false</ScaleCrop>
  <LinksUpToDate>false</LinksUpToDate>
  <CharactersWithSpaces>4400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2025-09-12T03:37:00Z</dcterms:created>
  <dc:creator>Administrator</dc:creator>
  <cp:lastModifiedBy>WPS_1545049208</cp:lastModifiedBy>
  <dcterms:modified xsi:type="dcterms:W3CDTF">2026-02-10T03:01:18Z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2AF2C126AF5B4A31BDFD6CEE0894C916_13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